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4" w:rsidRPr="003F2DD9" w:rsidRDefault="00AC7E44" w:rsidP="00985206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35147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3pt;visibility:visible">
            <v:imagedata r:id="rId7" o:title=""/>
          </v:shape>
        </w:pict>
      </w:r>
    </w:p>
    <w:p w:rsidR="00AC7E44" w:rsidRPr="003F2DD9" w:rsidRDefault="00AC7E44" w:rsidP="00985206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2DD9">
        <w:rPr>
          <w:rFonts w:ascii="Times New Roman" w:hAnsi="Times New Roman"/>
          <w:b/>
          <w:sz w:val="28"/>
          <w:szCs w:val="28"/>
        </w:rPr>
        <w:t>Администрация Михайловского муниципального образования</w:t>
      </w:r>
    </w:p>
    <w:p w:rsidR="00AC7E44" w:rsidRDefault="00AC7E44" w:rsidP="00AD298C">
      <w:pPr>
        <w:pBdr>
          <w:bottom w:val="single" w:sz="12" w:space="0" w:color="auto"/>
        </w:pBdr>
        <w:tabs>
          <w:tab w:val="center" w:pos="5099"/>
          <w:tab w:val="right" w:pos="1019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2DD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0372" w:type="dxa"/>
        <w:tblInd w:w="-34" w:type="dxa"/>
        <w:tblLayout w:type="fixed"/>
        <w:tblLook w:val="0000"/>
      </w:tblPr>
      <w:tblGrid>
        <w:gridCol w:w="10372"/>
      </w:tblGrid>
      <w:tr w:rsidR="00AC7E44" w:rsidRPr="00A7106F" w:rsidTr="00AD298C">
        <w:trPr>
          <w:trHeight w:val="257"/>
        </w:trPr>
        <w:tc>
          <w:tcPr>
            <w:tcW w:w="10372" w:type="dxa"/>
          </w:tcPr>
          <w:p w:rsidR="00AC7E44" w:rsidRDefault="00AC7E44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01.04.2021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  № </w:t>
            </w:r>
            <w:r>
              <w:rPr>
                <w:rFonts w:ascii="Times New Roman" w:hAnsi="Times New Roman"/>
                <w:sz w:val="27"/>
                <w:szCs w:val="27"/>
              </w:rPr>
              <w:t>______</w:t>
            </w:r>
          </w:p>
          <w:p w:rsidR="00AC7E44" w:rsidRPr="00A7106F" w:rsidRDefault="00AC7E44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Михайловск</w:t>
            </w:r>
          </w:p>
          <w:p w:rsidR="00AC7E44" w:rsidRPr="00A7106F" w:rsidRDefault="00AC7E44" w:rsidP="00D50C43">
            <w:pPr>
              <w:spacing w:line="240" w:lineRule="atLeast"/>
              <w:ind w:left="64"/>
              <w:contextualSpacing/>
              <w:jc w:val="both"/>
            </w:pPr>
            <w:r w:rsidRPr="00A7106F">
              <w:rPr>
                <w:i/>
              </w:rPr>
              <w:t xml:space="preserve">    </w:t>
            </w:r>
            <w:r w:rsidRPr="00371093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Об установлении публичного сервитута</w:t>
            </w:r>
            <w:r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876B7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для размещения линии электропередачи, эксплуатации инженерного сооружения</w:t>
            </w:r>
          </w:p>
          <w:p w:rsidR="00AC7E44" w:rsidRPr="00A7106F" w:rsidRDefault="00AC7E44" w:rsidP="000B2F95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>Руководствуясь ст.11, ст.39.37, 39.40, пунктом 4 ст.39.43, ст.39.45, пунктами 2-5 4 ст. 39.46. Земельного кодекса Российской Федерации, на основании ходатайства Открытого акционерного общества «Межрегиональная распределительная сетевая компания Урала» (ИНН/ОГРН 6671163413/1056604000970</w:t>
            </w:r>
            <w:r>
              <w:rPr>
                <w:rFonts w:ascii="Times New Roman" w:hAnsi="Times New Roman"/>
                <w:sz w:val="27"/>
                <w:szCs w:val="27"/>
              </w:rPr>
              <w:t>) (далее - ОАО «МРСК Урала»)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>, администрация Михайловского муниципального образования</w:t>
            </w:r>
          </w:p>
        </w:tc>
      </w:tr>
    </w:tbl>
    <w:p w:rsidR="00AC7E44" w:rsidRDefault="00AC7E44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</w:p>
    <w:p w:rsidR="00AC7E44" w:rsidRPr="00BD717F" w:rsidRDefault="00AC7E44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  <w:r w:rsidRPr="00BD717F">
        <w:rPr>
          <w:color w:val="000000"/>
          <w:sz w:val="27"/>
          <w:szCs w:val="27"/>
        </w:rPr>
        <w:t>ПОСТАНОВЛЯЕТ:</w:t>
      </w:r>
    </w:p>
    <w:p w:rsidR="00AC7E44" w:rsidRPr="00595A4B" w:rsidRDefault="00AC7E44" w:rsidP="001A532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sz w:val="27"/>
          <w:szCs w:val="27"/>
        </w:rPr>
      </w:pPr>
      <w:r w:rsidRPr="00595A4B">
        <w:rPr>
          <w:rFonts w:ascii="Times New Roman" w:hAnsi="Times New Roman"/>
          <w:sz w:val="27"/>
          <w:szCs w:val="27"/>
        </w:rPr>
        <w:t>Утвердить границы публичного сервитута на части земельных участков в кадастровом квартале 66:16:2601070, общей площадью 678 кв.м., расположенных по адресу:  Свердловская обл., Нижнесергинский р-н, г. Михайловск КС «Бумажник</w:t>
      </w:r>
      <w:r>
        <w:rPr>
          <w:rFonts w:ascii="Times New Roman" w:hAnsi="Times New Roman"/>
          <w:sz w:val="27"/>
          <w:szCs w:val="27"/>
        </w:rPr>
        <w:t>»</w:t>
      </w:r>
      <w:r w:rsidRPr="00595A4B">
        <w:rPr>
          <w:rFonts w:ascii="Times New Roman" w:hAnsi="Times New Roman"/>
          <w:sz w:val="27"/>
          <w:szCs w:val="27"/>
        </w:rPr>
        <w:t xml:space="preserve">, в соответствии со схемой расположения границ публичного сервитута и описанию границ публичного сервитута  (приложение </w:t>
      </w:r>
      <w:r>
        <w:rPr>
          <w:rFonts w:ascii="Times New Roman" w:hAnsi="Times New Roman"/>
          <w:sz w:val="27"/>
          <w:szCs w:val="27"/>
        </w:rPr>
        <w:t>1</w:t>
      </w:r>
      <w:r w:rsidRPr="00595A4B">
        <w:rPr>
          <w:rFonts w:ascii="Times New Roman" w:hAnsi="Times New Roman"/>
          <w:sz w:val="27"/>
          <w:szCs w:val="27"/>
        </w:rPr>
        <w:t>). Кадастровые номера земельных участков, в отношении которых испрашивается сервитут и границы которых внесены в Единый государственный реестр недвижимости: 66:16:2601070:114, 66:16:2601070:116.</w:t>
      </w:r>
    </w:p>
    <w:p w:rsidR="00AC7E44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2. Установить публичный сервитут площадью </w:t>
      </w:r>
      <w:r>
        <w:rPr>
          <w:color w:val="000000"/>
          <w:sz w:val="27"/>
          <w:szCs w:val="27"/>
        </w:rPr>
        <w:t xml:space="preserve">678 в </w:t>
      </w:r>
      <w:r w:rsidRPr="000B2F95">
        <w:rPr>
          <w:color w:val="000000"/>
          <w:sz w:val="27"/>
          <w:szCs w:val="27"/>
        </w:rPr>
        <w:t>кадастров</w:t>
      </w:r>
      <w:r>
        <w:rPr>
          <w:color w:val="000000"/>
          <w:sz w:val="27"/>
          <w:szCs w:val="27"/>
        </w:rPr>
        <w:t>ом</w:t>
      </w:r>
      <w:r w:rsidRPr="000B2F95">
        <w:rPr>
          <w:color w:val="000000"/>
          <w:sz w:val="27"/>
          <w:szCs w:val="27"/>
        </w:rPr>
        <w:t xml:space="preserve"> квартал</w:t>
      </w:r>
      <w:r>
        <w:rPr>
          <w:color w:val="000000"/>
          <w:sz w:val="27"/>
          <w:szCs w:val="27"/>
        </w:rPr>
        <w:t xml:space="preserve">е </w:t>
      </w:r>
      <w:r w:rsidRPr="000B2F95">
        <w:rPr>
          <w:color w:val="000000"/>
          <w:sz w:val="27"/>
          <w:szCs w:val="27"/>
        </w:rPr>
        <w:t>66:16:26010</w:t>
      </w:r>
      <w:r>
        <w:rPr>
          <w:color w:val="000000"/>
          <w:sz w:val="27"/>
          <w:szCs w:val="27"/>
        </w:rPr>
        <w:t xml:space="preserve">70 </w:t>
      </w:r>
      <w:r w:rsidRPr="000B2F95">
        <w:rPr>
          <w:color w:val="000000"/>
          <w:sz w:val="27"/>
          <w:szCs w:val="27"/>
        </w:rPr>
        <w:t xml:space="preserve">в границах, указанных в </w:t>
      </w:r>
      <w:r>
        <w:rPr>
          <w:color w:val="000000"/>
          <w:sz w:val="27"/>
          <w:szCs w:val="27"/>
        </w:rPr>
        <w:t>п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 настоящего постановления.</w:t>
      </w:r>
      <w:r w:rsidRPr="000B2F95">
        <w:rPr>
          <w:color w:val="000000"/>
          <w:sz w:val="27"/>
          <w:szCs w:val="27"/>
        </w:rPr>
        <w:t xml:space="preserve"> 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0B2F95">
        <w:rPr>
          <w:color w:val="000000"/>
          <w:sz w:val="27"/>
          <w:szCs w:val="27"/>
        </w:rPr>
        <w:t xml:space="preserve">Цель установления публичного сервитута – </w:t>
      </w:r>
      <w:r>
        <w:rPr>
          <w:color w:val="000000"/>
          <w:sz w:val="27"/>
          <w:szCs w:val="27"/>
        </w:rPr>
        <w:t xml:space="preserve"> под размещение о объектов электросетевого хозяйства</w:t>
      </w:r>
      <w:r w:rsidRPr="00427A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</w:t>
      </w:r>
      <w:r w:rsidRPr="001A532D">
        <w:rPr>
          <w:color w:val="000000"/>
          <w:sz w:val="27"/>
          <w:szCs w:val="27"/>
        </w:rPr>
        <w:t>троительство отпайки от ВЛ 0,4 кВ Пролетарская - 2 очередь (3134) (Электроснабжение садового дома Барановой Н.А., находящегося по адресу: Свердловская обл., Нижнесергинский р-н, г. Михайловск, КС «Бумажник», уч. 22)</w:t>
      </w:r>
      <w:r>
        <w:rPr>
          <w:color w:val="000000"/>
          <w:sz w:val="27"/>
          <w:szCs w:val="27"/>
        </w:rPr>
        <w:t>».</w:t>
      </w:r>
      <w:r w:rsidRPr="000B2F95">
        <w:rPr>
          <w:color w:val="000000"/>
          <w:sz w:val="27"/>
          <w:szCs w:val="27"/>
        </w:rPr>
        <w:t xml:space="preserve">  Срок публичного сервитута – 49 (сорок девять) лет.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0B2F95">
        <w:rPr>
          <w:color w:val="000000"/>
          <w:sz w:val="27"/>
          <w:szCs w:val="27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0B2F95">
        <w:rPr>
          <w:color w:val="000000"/>
          <w:sz w:val="27"/>
          <w:szCs w:val="27"/>
        </w:rPr>
        <w:t xml:space="preserve">Сроки и график выполнения работ при осуществлении деятельности, для обеспечения которой устанавливается публичный сервитут: </w:t>
      </w:r>
      <w:r>
        <w:rPr>
          <w:color w:val="000000"/>
          <w:sz w:val="27"/>
          <w:szCs w:val="27"/>
        </w:rPr>
        <w:t xml:space="preserve">размещение и </w:t>
      </w:r>
      <w:r w:rsidRPr="000B2F95">
        <w:rPr>
          <w:color w:val="000000"/>
          <w:sz w:val="27"/>
          <w:szCs w:val="27"/>
        </w:rPr>
        <w:t>эксплуатация инженерного сооружения, осуществляется в течение всего срока действия публичного сервитута.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0B2F95">
        <w:rPr>
          <w:color w:val="000000"/>
          <w:sz w:val="27"/>
          <w:szCs w:val="27"/>
        </w:rPr>
        <w:t xml:space="preserve">. Срок, в течение которого использование земельных участков в соответствии с его разрешенным использованием будет невозможно или существенно затруднено в связи с осуществлением сервитута – </w:t>
      </w:r>
      <w:r>
        <w:rPr>
          <w:color w:val="000000"/>
          <w:sz w:val="27"/>
          <w:szCs w:val="27"/>
        </w:rPr>
        <w:t>не установлен.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2F95">
        <w:rPr>
          <w:color w:val="000000"/>
          <w:sz w:val="27"/>
          <w:szCs w:val="27"/>
        </w:rPr>
        <w:t>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C7E44" w:rsidRPr="004876B7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Pr="004876B7">
        <w:rPr>
          <w:color w:val="000000"/>
          <w:sz w:val="27"/>
          <w:szCs w:val="27"/>
        </w:rPr>
        <w:t xml:space="preserve">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>
        <w:rPr>
          <w:color w:val="000000"/>
          <w:sz w:val="27"/>
          <w:szCs w:val="27"/>
        </w:rPr>
        <w:t>Нижнесергинского</w:t>
      </w:r>
      <w:r w:rsidRPr="004876B7">
        <w:rPr>
          <w:color w:val="000000"/>
          <w:sz w:val="27"/>
          <w:szCs w:val="27"/>
        </w:rPr>
        <w:t xml:space="preserve"> муниципального</w:t>
      </w:r>
      <w:r>
        <w:rPr>
          <w:color w:val="000000"/>
          <w:sz w:val="27"/>
          <w:szCs w:val="27"/>
        </w:rPr>
        <w:t xml:space="preserve"> района</w:t>
      </w:r>
      <w:r w:rsidRPr="004876B7">
        <w:rPr>
          <w:color w:val="000000"/>
          <w:sz w:val="27"/>
          <w:szCs w:val="27"/>
        </w:rPr>
        <w:t xml:space="preserve"> (приказ МУГИ СО № </w:t>
      </w:r>
      <w:r>
        <w:rPr>
          <w:color w:val="000000"/>
          <w:sz w:val="27"/>
          <w:szCs w:val="27"/>
        </w:rPr>
        <w:t>3333</w:t>
      </w:r>
      <w:r w:rsidRPr="004876B7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08.10.</w:t>
      </w:r>
      <w:r w:rsidRPr="004876B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20</w:t>
      </w:r>
      <w:r w:rsidRPr="004876B7">
        <w:rPr>
          <w:color w:val="000000"/>
          <w:sz w:val="27"/>
          <w:szCs w:val="27"/>
        </w:rPr>
        <w:t xml:space="preserve"> года).</w:t>
      </w:r>
    </w:p>
    <w:p w:rsidR="00AC7E44" w:rsidRPr="004876B7" w:rsidRDefault="00AC7E44" w:rsidP="00E945BE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За весь срок действия публичного сервитута плата составляет – </w:t>
      </w:r>
      <w:r>
        <w:rPr>
          <w:color w:val="000000"/>
          <w:sz w:val="27"/>
          <w:szCs w:val="27"/>
        </w:rPr>
        <w:t>2009,74</w:t>
      </w:r>
      <w:r w:rsidRPr="004876B7">
        <w:rPr>
          <w:color w:val="000000"/>
          <w:sz w:val="27"/>
          <w:szCs w:val="27"/>
        </w:rPr>
        <w:t xml:space="preserve"> руб.</w:t>
      </w:r>
    </w:p>
    <w:p w:rsidR="00AC7E44" w:rsidRDefault="00AC7E44" w:rsidP="00E945BE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публичного сервитута путем перечисления денежных средств </w:t>
      </w:r>
      <w:r>
        <w:rPr>
          <w:color w:val="000000"/>
          <w:sz w:val="27"/>
          <w:szCs w:val="27"/>
        </w:rPr>
        <w:t>по следующим банковским реквизитам:</w:t>
      </w:r>
    </w:p>
    <w:p w:rsidR="00AC7E44" w:rsidRDefault="00AC7E44" w:rsidP="00BC7CF6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Получатель: </w:t>
      </w:r>
      <w:r w:rsidRPr="0082646C">
        <w:rPr>
          <w:color w:val="000000"/>
          <w:sz w:val="27"/>
          <w:szCs w:val="27"/>
        </w:rPr>
        <w:t xml:space="preserve">УФК по Свердловской области (Администрация Нижнесергинского муниципального района); ИНН 6646001507; </w:t>
      </w:r>
      <w:r>
        <w:rPr>
          <w:color w:val="000000"/>
          <w:sz w:val="27"/>
          <w:szCs w:val="27"/>
        </w:rPr>
        <w:t>р/</w:t>
      </w:r>
      <w:r w:rsidRPr="0082646C">
        <w:rPr>
          <w:color w:val="000000"/>
          <w:sz w:val="27"/>
          <w:szCs w:val="27"/>
        </w:rPr>
        <w:t xml:space="preserve">счет 03100643000000016200 в Уральское ГУ Банка России//УФК по Свердловской области г. Екатеринбург, БИК 016577551, кор/сч.  40102810645370000054, </w:t>
      </w:r>
      <w:r>
        <w:rPr>
          <w:color w:val="000000"/>
          <w:sz w:val="27"/>
          <w:szCs w:val="27"/>
        </w:rPr>
        <w:t xml:space="preserve">КБК </w:t>
      </w:r>
      <w:r w:rsidRPr="0082646C">
        <w:rPr>
          <w:color w:val="000000"/>
          <w:sz w:val="27"/>
          <w:szCs w:val="27"/>
        </w:rPr>
        <w:t xml:space="preserve">901 1 </w:t>
      </w:r>
      <w:r>
        <w:rPr>
          <w:color w:val="000000"/>
          <w:sz w:val="27"/>
          <w:szCs w:val="27"/>
        </w:rPr>
        <w:t>115314 13 0000 120</w:t>
      </w:r>
      <w:r w:rsidRPr="0082646C">
        <w:rPr>
          <w:color w:val="000000"/>
          <w:sz w:val="27"/>
          <w:szCs w:val="27"/>
        </w:rPr>
        <w:t>, ОКТМО 65628104</w:t>
      </w:r>
      <w:r>
        <w:rPr>
          <w:color w:val="000000"/>
          <w:sz w:val="27"/>
          <w:szCs w:val="27"/>
        </w:rPr>
        <w:t>, с</w:t>
      </w:r>
      <w:r w:rsidRPr="000B2F95">
        <w:rPr>
          <w:color w:val="000000"/>
          <w:sz w:val="27"/>
          <w:szCs w:val="27"/>
        </w:rPr>
        <w:t xml:space="preserve"> указанием № </w:t>
      </w:r>
      <w:r>
        <w:rPr>
          <w:color w:val="000000"/>
          <w:sz w:val="27"/>
          <w:szCs w:val="27"/>
        </w:rPr>
        <w:t>и даты постановления о</w:t>
      </w:r>
      <w:r w:rsidRPr="004876B7">
        <w:rPr>
          <w:color w:val="000000"/>
          <w:sz w:val="27"/>
          <w:szCs w:val="27"/>
        </w:rPr>
        <w:t>б установлении публичного сервитута</w:t>
      </w:r>
      <w:r w:rsidRPr="0082646C">
        <w:rPr>
          <w:color w:val="000000"/>
          <w:sz w:val="27"/>
          <w:szCs w:val="27"/>
        </w:rPr>
        <w:t>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Pr="000B2F95">
        <w:rPr>
          <w:color w:val="000000"/>
          <w:sz w:val="27"/>
          <w:szCs w:val="27"/>
        </w:rPr>
        <w:t xml:space="preserve">. Отделу экономики и имущества Администрации Михайловского муниципального образования направить настоящее постановление в  </w:t>
      </w:r>
      <w:r>
        <w:rPr>
          <w:color w:val="000000"/>
          <w:sz w:val="27"/>
          <w:szCs w:val="27"/>
        </w:rPr>
        <w:t xml:space="preserve">Нижнесергинский </w:t>
      </w:r>
      <w:r w:rsidRPr="000B2F95">
        <w:rPr>
          <w:color w:val="000000"/>
          <w:sz w:val="27"/>
          <w:szCs w:val="27"/>
        </w:rPr>
        <w:t>отдел Управления Федеральной службы государственной регистрации, кадастра и картографии по Свердловской области.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Pr="000B2F95">
        <w:rPr>
          <w:color w:val="000000"/>
          <w:sz w:val="27"/>
          <w:szCs w:val="27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AC7E44" w:rsidRPr="000B2F95" w:rsidRDefault="00AC7E4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1</w:t>
      </w:r>
      <w:r w:rsidRPr="000B2F9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Опубликовать</w:t>
      </w:r>
      <w:r w:rsidRPr="000B2F95">
        <w:rPr>
          <w:color w:val="000000"/>
          <w:sz w:val="27"/>
          <w:szCs w:val="27"/>
        </w:rPr>
        <w:t xml:space="preserve"> настоящее постановление в газете «</w:t>
      </w:r>
      <w:r w:rsidRPr="00371093">
        <w:rPr>
          <w:color w:val="000000"/>
          <w:sz w:val="27"/>
          <w:szCs w:val="27"/>
        </w:rPr>
        <w:t>Муниципальный вестник</w:t>
      </w:r>
      <w:r w:rsidRPr="000B2F95">
        <w:rPr>
          <w:color w:val="000000"/>
          <w:sz w:val="27"/>
          <w:szCs w:val="27"/>
        </w:rPr>
        <w:t xml:space="preserve">» и </w:t>
      </w:r>
      <w:r>
        <w:rPr>
          <w:color w:val="000000"/>
          <w:sz w:val="27"/>
          <w:szCs w:val="27"/>
        </w:rPr>
        <w:t xml:space="preserve">разместить </w:t>
      </w:r>
      <w:r w:rsidRPr="000B2F95">
        <w:rPr>
          <w:color w:val="000000"/>
          <w:sz w:val="27"/>
          <w:szCs w:val="27"/>
        </w:rPr>
        <w:t xml:space="preserve">на официальном сайте Администрации </w:t>
      </w:r>
      <w:r>
        <w:rPr>
          <w:color w:val="000000"/>
          <w:sz w:val="27"/>
          <w:szCs w:val="27"/>
        </w:rPr>
        <w:t>Михайловского муниципального образования в сети «Интернет»</w:t>
      </w:r>
    </w:p>
    <w:p w:rsidR="00AC7E44" w:rsidRPr="000B2F95" w:rsidRDefault="00AC7E44" w:rsidP="000B2F95">
      <w:pPr>
        <w:spacing w:line="240" w:lineRule="atLeast"/>
        <w:ind w:firstLine="708"/>
        <w:contextualSpacing/>
        <w:rPr>
          <w:rFonts w:ascii="Times New Roman" w:hAnsi="Times New Roman"/>
          <w:sz w:val="27"/>
          <w:szCs w:val="27"/>
        </w:rPr>
      </w:pPr>
    </w:p>
    <w:p w:rsidR="00AC7E44" w:rsidRDefault="00AC7E44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AC7E44" w:rsidRDefault="00AC7E44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Михайловского</w:t>
      </w:r>
    </w:p>
    <w:p w:rsidR="00AC7E44" w:rsidRDefault="00AC7E44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                                                                     М.В.Петухов</w:t>
      </w: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AC7E44" w:rsidRDefault="00AC7E44" w:rsidP="00AD298C">
      <w:pPr>
        <w:tabs>
          <w:tab w:val="left" w:pos="2913"/>
          <w:tab w:val="center" w:pos="5099"/>
        </w:tabs>
        <w:spacing w:before="60" w:after="3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AC7E44" w:rsidRDefault="00AC7E44" w:rsidP="00AD298C">
      <w:pPr>
        <w:tabs>
          <w:tab w:val="left" w:pos="2913"/>
          <w:tab w:val="center" w:pos="5099"/>
        </w:tabs>
        <w:spacing w:before="60" w:after="3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C7E44" w:rsidRPr="00AD298C" w:rsidRDefault="00AC7E44" w:rsidP="00AD298C">
      <w:pPr>
        <w:tabs>
          <w:tab w:val="left" w:pos="2913"/>
          <w:tab w:val="center" w:pos="5099"/>
        </w:tabs>
        <w:spacing w:before="60" w:after="3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AD298C">
        <w:rPr>
          <w:rFonts w:ascii="Times New Roman" w:hAnsi="Times New Roman"/>
          <w:sz w:val="20"/>
          <w:szCs w:val="20"/>
          <w:lang w:eastAsia="ru-RU"/>
        </w:rPr>
        <w:t>ОПИСАНИЕ МЕСТОПОЛОЖЕНИЯ ГРАНИЦ</w:t>
      </w:r>
    </w:p>
    <w:p w:rsidR="00AC7E44" w:rsidRPr="00AD298C" w:rsidRDefault="00AC7E44" w:rsidP="00AD298C">
      <w:pPr>
        <w:spacing w:before="40" w:after="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298C">
        <w:rPr>
          <w:rFonts w:ascii="Times New Roman" w:hAnsi="Times New Roman"/>
          <w:sz w:val="20"/>
          <w:szCs w:val="20"/>
          <w:u w:val="single"/>
          <w:lang w:eastAsia="ru-RU"/>
        </w:rPr>
        <w:t>публичный сервитут под размещение объектов электросетевого хозяйства (строительство отпайки от ВЛ 0,4 кВ Пролетарская – 2 очередь (3134) (Электроснабжение садового дома Барановой Н.А, находящегося по адресу: Свердловская обл., Нижнесергинский р-н, г. Михайловск, КС «Бумажник», уч. 22))</w:t>
      </w:r>
    </w:p>
    <w:p w:rsidR="00AC7E44" w:rsidRPr="00AD298C" w:rsidRDefault="00AC7E44" w:rsidP="00AD298C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298C">
        <w:rPr>
          <w:rFonts w:ascii="Times New Roman" w:hAnsi="Times New Roman"/>
          <w:sz w:val="14"/>
          <w:szCs w:val="20"/>
          <w:lang w:eastAsia="ru-RU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7"/>
        <w:gridCol w:w="5197"/>
        <w:gridCol w:w="4125"/>
      </w:tblGrid>
      <w:tr w:rsidR="00AC7E44" w:rsidRPr="00AD298C" w:rsidTr="000D74FA">
        <w:trPr>
          <w:cantSplit/>
          <w:tblHeader/>
        </w:trPr>
        <w:tc>
          <w:tcPr>
            <w:tcW w:w="0" w:type="auto"/>
            <w:gridSpan w:val="3"/>
          </w:tcPr>
          <w:p w:rsidR="00AC7E44" w:rsidRPr="00AD298C" w:rsidRDefault="00AC7E4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объекте</w:t>
            </w:r>
          </w:p>
        </w:tc>
      </w:tr>
      <w:tr w:rsidR="00AC7E44" w:rsidRPr="00AD298C" w:rsidTr="000D74FA">
        <w:trPr>
          <w:cantSplit/>
          <w:tblHeader/>
        </w:trPr>
        <w:tc>
          <w:tcPr>
            <w:tcW w:w="960" w:type="dxa"/>
            <w:vAlign w:val="center"/>
          </w:tcPr>
          <w:p w:rsidR="00AC7E44" w:rsidRPr="00AD298C" w:rsidRDefault="00AC7E4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220" w:type="dxa"/>
            <w:vAlign w:val="center"/>
          </w:tcPr>
          <w:p w:rsidR="00AC7E44" w:rsidRPr="00AD298C" w:rsidRDefault="00AC7E4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AC7E44" w:rsidRPr="00AD298C" w:rsidRDefault="00AC7E4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характеристик</w:t>
            </w:r>
          </w:p>
        </w:tc>
      </w:tr>
      <w:tr w:rsidR="00AC7E44" w:rsidRPr="00AD298C" w:rsidTr="000D74FA">
        <w:trPr>
          <w:cantSplit/>
        </w:trPr>
        <w:tc>
          <w:tcPr>
            <w:tcW w:w="0" w:type="auto"/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C7E44" w:rsidRPr="00AD298C" w:rsidTr="000D74FA">
        <w:tc>
          <w:tcPr>
            <w:tcW w:w="0" w:type="auto"/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4140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Свердловская область, Нижнесергинский р-н, Михайловск г, КС «Бумажник»</w:t>
            </w:r>
          </w:p>
        </w:tc>
      </w:tr>
      <w:tr w:rsidR="00AC7E44" w:rsidRPr="00AD298C" w:rsidTr="000D74FA">
        <w:tc>
          <w:tcPr>
            <w:tcW w:w="0" w:type="auto"/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678 ± 9</w:t>
            </w:r>
          </w:p>
        </w:tc>
      </w:tr>
      <w:tr w:rsidR="00AC7E44" w:rsidRPr="00AD298C" w:rsidTr="000D74FA">
        <w:tc>
          <w:tcPr>
            <w:tcW w:w="0" w:type="auto"/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1. публичный сервитут под размещение объектов электросетевого хозяйства (строительство отпайки от ВЛ 0,4 кВ Пролетарская – 2 очередь (3134) (Электроснабжение садового дома Барановой Н.А, находящегося по адресу: Свердловская обл., Нижнесергинский р-н, г. Михайловск, КС «Бумажник», уч. 22)) в пользу ОАО «Межрегиональная распределительная сетевая компания Урала».    Срок установления публичного сервитута 49 лет.</w:t>
            </w:r>
          </w:p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2. воздушная линия (отпайка от ВЛ 0,4 кВ Пролетарская – 2 очередь (3134))</w:t>
            </w:r>
          </w:p>
        </w:tc>
      </w:tr>
    </w:tbl>
    <w:p w:rsidR="00AC7E44" w:rsidRPr="00AD298C" w:rsidRDefault="00AC7E4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C7E44" w:rsidRPr="00AD298C" w:rsidSect="00AD298C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33"/>
        <w:gridCol w:w="1349"/>
        <w:gridCol w:w="1395"/>
        <w:gridCol w:w="2096"/>
        <w:gridCol w:w="2120"/>
        <w:gridCol w:w="1886"/>
      </w:tblGrid>
      <w:tr w:rsidR="00AC7E4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местоположении границ объекта</w:t>
            </w:r>
          </w:p>
        </w:tc>
      </w:tr>
      <w:tr w:rsidR="00AC7E4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1. Система координат МСК-66, зона1</w:t>
            </w:r>
          </w:p>
        </w:tc>
      </w:tr>
      <w:tr w:rsidR="00AC7E4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2. Сведения о характерных точках границ объекта</w:t>
            </w:r>
          </w:p>
        </w:tc>
      </w:tr>
      <w:tr w:rsidR="00AC7E44" w:rsidRPr="00AD298C" w:rsidTr="000D74F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52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AC7E44" w:rsidRPr="00AD298C" w:rsidTr="000D74FA">
        <w:trPr>
          <w:cantSplit/>
          <w:tblHeader/>
        </w:trPr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E44" w:rsidRPr="00AD298C" w:rsidTr="000D74FA">
        <w:trPr>
          <w:cantSplit/>
        </w:trPr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345373.61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1441002.97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345377.37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1441004.32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345329.66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1441131.43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345318.63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1441136.52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345295.56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1441127.26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345296.74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1441123.45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345318.55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1441132.17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345326.46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1441128.54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345373.61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1441002.97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7E44" w:rsidRPr="00AD298C" w:rsidRDefault="00AC7E4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C7E44" w:rsidRPr="00AD298C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62"/>
        <w:gridCol w:w="1265"/>
        <w:gridCol w:w="1265"/>
        <w:gridCol w:w="2109"/>
        <w:gridCol w:w="2205"/>
        <w:gridCol w:w="1973"/>
      </w:tblGrid>
      <w:tr w:rsidR="00AC7E4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AC7E44" w:rsidRPr="00AD298C" w:rsidTr="000D74F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520" w:type="dxa"/>
            <w:vMerge w:val="restart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AC7E44" w:rsidRPr="00AD298C" w:rsidTr="000D74FA">
        <w:trPr>
          <w:cantSplit/>
          <w:tblHeader/>
        </w:trPr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E44" w:rsidRPr="00AD298C" w:rsidTr="000D74FA">
        <w:trPr>
          <w:cantSplit/>
        </w:trPr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C7E44" w:rsidRPr="00AD298C" w:rsidRDefault="00AC7E4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C7E44" w:rsidRPr="00AD298C" w:rsidTr="000D74FA">
        <w:tc>
          <w:tcPr>
            <w:tcW w:w="0" w:type="auto"/>
            <w:gridSpan w:val="6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44" w:rsidRPr="00AD298C" w:rsidTr="000D74FA">
        <w:tc>
          <w:tcPr>
            <w:tcW w:w="16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AC7E44" w:rsidRPr="00AD298C" w:rsidRDefault="00AC7E4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7E44" w:rsidRPr="00AD298C" w:rsidRDefault="00AC7E4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C7E44" w:rsidRPr="00AD298C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86"/>
      </w:tblGrid>
      <w:tr w:rsidR="00AC7E44" w:rsidRPr="00AD298C" w:rsidTr="000D74FA">
        <w:trPr>
          <w:cantSplit/>
          <w:tblHeader/>
        </w:trPr>
        <w:tc>
          <w:tcPr>
            <w:tcW w:w="11887" w:type="dxa"/>
          </w:tcPr>
          <w:p w:rsidR="00AC7E44" w:rsidRPr="00AD298C" w:rsidRDefault="00AC7E44" w:rsidP="00AD29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План границ объекта</w:t>
            </w:r>
          </w:p>
        </w:tc>
      </w:tr>
      <w:tr w:rsidR="00AC7E44" w:rsidRPr="00AD298C" w:rsidTr="000D74FA">
        <w:tc>
          <w:tcPr>
            <w:tcW w:w="11887" w:type="dxa"/>
            <w:tcBorders>
              <w:bottom w:val="nil"/>
            </w:tcBorders>
          </w:tcPr>
          <w:p w:rsidR="00AC7E44" w:rsidRPr="00AD298C" w:rsidRDefault="00AC7E4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IMAGE" o:spid="_x0000_s1026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cfca87f0-8e26-4655-8b75-23c37f31ee87" o:spid="_x0000_i1026" style="width:510.75pt;height:477.75pt" coordsize="" o:spt="100" adj="0,,0" path="al10800,10800@8@8@4@6,10800,10800,10800,10800@9@7l@30@31@17@18@24@25@15@16@32@33xe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</w:tr>
      <w:tr w:rsidR="00AC7E44" w:rsidRPr="00AD298C" w:rsidTr="000D74FA">
        <w:tc>
          <w:tcPr>
            <w:tcW w:w="11887" w:type="dxa"/>
            <w:tcBorders>
              <w:top w:val="nil"/>
            </w:tcBorders>
          </w:tcPr>
          <w:p w:rsidR="00AC7E44" w:rsidRPr="00AD298C" w:rsidRDefault="00AC7E44" w:rsidP="00AD29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KP_PLAN_PAGE"/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Масштаб 1:1000</w:t>
            </w:r>
            <w:bookmarkEnd w:id="0"/>
          </w:p>
        </w:tc>
      </w:tr>
    </w:tbl>
    <w:p w:rsidR="00AC7E44" w:rsidRPr="00AD298C" w:rsidRDefault="00AC7E4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C7E44" w:rsidRPr="00AD298C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282"/>
        <w:gridCol w:w="9004"/>
      </w:tblGrid>
      <w:tr w:rsidR="00AC7E44" w:rsidRPr="00AD298C" w:rsidTr="000D74FA">
        <w:trPr>
          <w:cantSplit/>
          <w:tblHeader/>
        </w:trPr>
        <w:tc>
          <w:tcPr>
            <w:tcW w:w="11887" w:type="dxa"/>
            <w:gridSpan w:val="2"/>
          </w:tcPr>
          <w:p w:rsidR="00AC7E44" w:rsidRPr="00AD298C" w:rsidRDefault="00AC7E44" w:rsidP="00AD29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KP_PLAN_USL_PAGE"/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Используемые условные знаки и обозначения:</w:t>
            </w:r>
            <w:bookmarkEnd w:id="1"/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9d4677e-c4dc-4440-aab1-5a94dcfe9e09" o:spid="_x0000_i1027" style="width:42.75pt;height:19.5pt" coordsize="" o:spt="100" adj="0,,0" path="al10800,10800@8@8@4@6,10800,10800,10800,10800@9@7l@30@31@17@18@24@25@15@16@32@33xe" stroked="f">
                  <v:stroke joinstyle="miter"/>
                  <v:imagedata r:id="rId9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граница публичного сервитута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02347421-c33d-41ae-972f-ccea3b4c9ef0" o:spid="_x0000_i1028" style="width:42.75pt;height:19.5pt" coordsize="" o:spt="100" adj="0,,0" path="al10800,10800@8@8@4@6,10800,10800,10800,10800@9@7l@30@31@17@18@24@25@15@16@32@33xe" stroked="f">
                  <v:stroke joinstyle="miter"/>
                  <v:imagedata r:id="rId10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Характерная точка границы публичного сервитута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cd95373-804d-46f5-a799-f4e22bfa2833" o:spid="_x0000_i1029" style="width:42.75pt;height:19.5pt" coordsize="" o:spt="100" adj="0,,0" path="al10800,10800@8@8@4@6,10800,10800,10800,10800@9@7l@30@31@17@18@24@25@15@16@32@33xe" stroked="f">
                  <v:stroke joinstyle="miter"/>
                  <v:imagedata r:id="rId11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Надписи номеров характерных точек границы публичного сервитута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4972aeed-9473-4b8f-92eb-293adb3766ec" o:spid="_x0000_i1030" style="width:42.75pt;height:19.5pt" coordsize="" o:spt="100" adj="0,,0" path="al10800,10800@8@8@4@6,10800,10800,10800,10800@9@7l@30@31@17@18@24@25@15@16@32@33xe" stroked="f">
                  <v:stroke joinstyle="miter"/>
                  <v:imagedata r:id="rId12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9ee97d8d-e7b6-437a-a34f-8103dcd96ffc" o:spid="_x0000_i1031" style="width:60pt;height:19.5pt" coordsize="" o:spt="100" adj="0,,0" path="al10800,10800@8@8@4@6,10800,10800,10800,10800@9@7l@30@31@17@18@24@25@15@16@32@33xe" stroked="f">
                  <v:stroke joinstyle="miter"/>
                  <v:imagedata r:id="rId13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кадастрового квартала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82ba5d2-ddf9-4a37-8699-0b5808af409d" o:spid="_x0000_i1032" style="width:42.75pt;height:19.5pt" coordsize="" o:spt="100" adj="0,,0" path="al10800,10800@8@8@4@6,10800,10800,10800,10800@9@7l@30@31@17@18@24@25@15@16@32@33xe" stroked="f">
                  <v:stroke joinstyle="miter"/>
                  <v:imagedata r:id="rId14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Существующая часть границы земельного участка, сведения о которой внесены в ЕГРН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001df39d-8a99-43ae-9b40-591e18fd56b6" o:spid="_x0000_i1033" style="width:42.75pt;height:19.5pt" coordsize="" o:spt="100" adj="0,,0" path="al10800,10800@8@8@4@6,10800,10800,10800,10800@9@7l@30@31@17@18@24@25@15@16@32@33xe" stroked="f">
                  <v:stroke joinstyle="miter"/>
                  <v:imagedata r:id="rId15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4c2ba26-2372-4d5d-a77e-e8ac44a61d5a" o:spid="_x0000_i1034" style="width:42.75pt;height:19.5pt" coordsize="" o:spt="100" adj="0,,0" path="al10800,10800@8@8@4@6,10800,10800,10800,10800@9@7l@30@31@17@18@24@25@15@16@32@33xe" stroked="f">
                  <v:stroke joinstyle="miter"/>
                  <v:imagedata r:id="rId16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Границы земельных участков, в отношении которых испрашивается публичный сервитут</w:t>
            </w:r>
          </w:p>
        </w:tc>
      </w:tr>
      <w:tr w:rsidR="00AC7E44" w:rsidRPr="00AD298C" w:rsidTr="000D74FA">
        <w:tc>
          <w:tcPr>
            <w:tcW w:w="1000" w:type="dxa"/>
          </w:tcPr>
          <w:p w:rsidR="00AC7E44" w:rsidRPr="00AD298C" w:rsidRDefault="00AC7E4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bd81b7d0-f4ac-4f0f-a8f4-efa355a02a0a" o:spid="_x0000_i1035" style="width:42.75pt;height:19.5pt" coordsize="" o:spt="100" adj="0,,0" path="al10800,10800@8@8@4@6,10800,10800,10800,10800@9@7l@30@31@17@18@24@25@15@16@32@33xe" stroked="f">
                  <v:stroke joinstyle="miter"/>
                  <v:imagedata r:id="rId17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AC7E44" w:rsidRPr="00AD298C" w:rsidRDefault="00AC7E4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объекта электросетевого хозяйства</w:t>
            </w:r>
          </w:p>
        </w:tc>
      </w:tr>
    </w:tbl>
    <w:p w:rsidR="00AC7E44" w:rsidRPr="00AD298C" w:rsidRDefault="00AC7E4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C7E44" w:rsidRPr="00AD298C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79"/>
      </w:tblGrid>
      <w:tr w:rsidR="00AC7E44" w:rsidRPr="00AD298C" w:rsidTr="000D74FA">
        <w:tc>
          <w:tcPr>
            <w:tcW w:w="10286" w:type="dxa"/>
            <w:tcBorders>
              <w:bottom w:val="single" w:sz="6" w:space="0" w:color="auto"/>
            </w:tcBorders>
          </w:tcPr>
          <w:p w:rsidR="00AC7E44" w:rsidRPr="00AD298C" w:rsidRDefault="00AC7E44" w:rsidP="00AD298C">
            <w:pPr>
              <w:spacing w:before="42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7E44" w:rsidRPr="00AD298C" w:rsidRDefault="00AC7E4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C7E44" w:rsidRDefault="00AC7E44" w:rsidP="00980391">
      <w:pPr>
        <w:ind w:firstLine="708"/>
        <w:rPr>
          <w:rFonts w:ascii="Times New Roman" w:hAnsi="Times New Roman"/>
          <w:sz w:val="27"/>
          <w:szCs w:val="27"/>
        </w:rPr>
      </w:pPr>
    </w:p>
    <w:sectPr w:rsidR="00AC7E44" w:rsidSect="00AD298C">
      <w:headerReference w:type="even" r:id="rId18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44" w:rsidRDefault="00AC7E44" w:rsidP="00654316">
      <w:pPr>
        <w:spacing w:after="0" w:line="240" w:lineRule="auto"/>
      </w:pPr>
      <w:r>
        <w:separator/>
      </w:r>
    </w:p>
  </w:endnote>
  <w:endnote w:type="continuationSeparator" w:id="1">
    <w:p w:rsidR="00AC7E44" w:rsidRDefault="00AC7E44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44" w:rsidRDefault="00AC7E44" w:rsidP="00654316">
      <w:pPr>
        <w:spacing w:after="0" w:line="240" w:lineRule="auto"/>
      </w:pPr>
      <w:r>
        <w:separator/>
      </w:r>
    </w:p>
  </w:footnote>
  <w:footnote w:type="continuationSeparator" w:id="1">
    <w:p w:rsidR="00AC7E44" w:rsidRDefault="00AC7E44" w:rsidP="0065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44" w:rsidRDefault="00AC7E44"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2E6D6D"/>
    <w:multiLevelType w:val="hybridMultilevel"/>
    <w:tmpl w:val="72E8B69A"/>
    <w:lvl w:ilvl="0" w:tplc="DF5E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0">
    <w:abstractNumId w:val="12"/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D4"/>
    <w:rsid w:val="00001C5A"/>
    <w:rsid w:val="0000244A"/>
    <w:rsid w:val="00003DA3"/>
    <w:rsid w:val="00004A44"/>
    <w:rsid w:val="00011104"/>
    <w:rsid w:val="00016186"/>
    <w:rsid w:val="00021B62"/>
    <w:rsid w:val="00027F3F"/>
    <w:rsid w:val="00034FE3"/>
    <w:rsid w:val="00036C3D"/>
    <w:rsid w:val="000526DD"/>
    <w:rsid w:val="000548C4"/>
    <w:rsid w:val="000669A5"/>
    <w:rsid w:val="00067EEC"/>
    <w:rsid w:val="000711C0"/>
    <w:rsid w:val="00072E2E"/>
    <w:rsid w:val="00081321"/>
    <w:rsid w:val="000911BE"/>
    <w:rsid w:val="00093C8A"/>
    <w:rsid w:val="000B2D7A"/>
    <w:rsid w:val="000B2F95"/>
    <w:rsid w:val="000B5AC0"/>
    <w:rsid w:val="000B7A23"/>
    <w:rsid w:val="000C4F2E"/>
    <w:rsid w:val="000D1348"/>
    <w:rsid w:val="000D266F"/>
    <w:rsid w:val="000D74FA"/>
    <w:rsid w:val="000E147B"/>
    <w:rsid w:val="000E213F"/>
    <w:rsid w:val="000E541B"/>
    <w:rsid w:val="000E7D25"/>
    <w:rsid w:val="00101788"/>
    <w:rsid w:val="001139C0"/>
    <w:rsid w:val="001143F6"/>
    <w:rsid w:val="00121C02"/>
    <w:rsid w:val="00124FA6"/>
    <w:rsid w:val="00150EA5"/>
    <w:rsid w:val="00152E5E"/>
    <w:rsid w:val="001621BA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57C2"/>
    <w:rsid w:val="00196C44"/>
    <w:rsid w:val="001A4EDD"/>
    <w:rsid w:val="001A532D"/>
    <w:rsid w:val="001A5BD2"/>
    <w:rsid w:val="001B24C4"/>
    <w:rsid w:val="001B38D4"/>
    <w:rsid w:val="001B4552"/>
    <w:rsid w:val="001C752E"/>
    <w:rsid w:val="001D0901"/>
    <w:rsid w:val="001D364E"/>
    <w:rsid w:val="001F0DED"/>
    <w:rsid w:val="001F212A"/>
    <w:rsid w:val="001F44C1"/>
    <w:rsid w:val="001F6F41"/>
    <w:rsid w:val="0020432E"/>
    <w:rsid w:val="00205777"/>
    <w:rsid w:val="002136CE"/>
    <w:rsid w:val="00222E39"/>
    <w:rsid w:val="0022394E"/>
    <w:rsid w:val="00226F76"/>
    <w:rsid w:val="00231788"/>
    <w:rsid w:val="00236404"/>
    <w:rsid w:val="00241014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ADA"/>
    <w:rsid w:val="002D5BD4"/>
    <w:rsid w:val="003002ED"/>
    <w:rsid w:val="003016F9"/>
    <w:rsid w:val="00304C9F"/>
    <w:rsid w:val="00305F14"/>
    <w:rsid w:val="00312456"/>
    <w:rsid w:val="00335147"/>
    <w:rsid w:val="00354601"/>
    <w:rsid w:val="003551FD"/>
    <w:rsid w:val="00361691"/>
    <w:rsid w:val="0036211D"/>
    <w:rsid w:val="00366BCE"/>
    <w:rsid w:val="00371093"/>
    <w:rsid w:val="0038296E"/>
    <w:rsid w:val="003844B2"/>
    <w:rsid w:val="0038716C"/>
    <w:rsid w:val="0039255E"/>
    <w:rsid w:val="00397FD4"/>
    <w:rsid w:val="003A23A3"/>
    <w:rsid w:val="003A41AB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E3FF8"/>
    <w:rsid w:val="003E5D52"/>
    <w:rsid w:val="003F2DD9"/>
    <w:rsid w:val="003F3308"/>
    <w:rsid w:val="003F40DC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27AAC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1A26"/>
    <w:rsid w:val="004C43B5"/>
    <w:rsid w:val="004E0AB9"/>
    <w:rsid w:val="004E1BE6"/>
    <w:rsid w:val="004F4B7F"/>
    <w:rsid w:val="004F6997"/>
    <w:rsid w:val="0050336A"/>
    <w:rsid w:val="0050727F"/>
    <w:rsid w:val="0051121E"/>
    <w:rsid w:val="00511DEA"/>
    <w:rsid w:val="00514E86"/>
    <w:rsid w:val="0051575B"/>
    <w:rsid w:val="005211C5"/>
    <w:rsid w:val="00521AC4"/>
    <w:rsid w:val="00524F4A"/>
    <w:rsid w:val="00530833"/>
    <w:rsid w:val="00532AF4"/>
    <w:rsid w:val="00535448"/>
    <w:rsid w:val="00536462"/>
    <w:rsid w:val="00537726"/>
    <w:rsid w:val="005477D5"/>
    <w:rsid w:val="00565ACB"/>
    <w:rsid w:val="00566175"/>
    <w:rsid w:val="00567A2C"/>
    <w:rsid w:val="00582CF3"/>
    <w:rsid w:val="005901BC"/>
    <w:rsid w:val="005958B8"/>
    <w:rsid w:val="00595A4B"/>
    <w:rsid w:val="00596F1C"/>
    <w:rsid w:val="005A0E78"/>
    <w:rsid w:val="005A1010"/>
    <w:rsid w:val="005A2310"/>
    <w:rsid w:val="005A4C1A"/>
    <w:rsid w:val="005A4C38"/>
    <w:rsid w:val="005B00AD"/>
    <w:rsid w:val="005B2C9A"/>
    <w:rsid w:val="005C1F27"/>
    <w:rsid w:val="005C2E74"/>
    <w:rsid w:val="005C2F14"/>
    <w:rsid w:val="005D14DD"/>
    <w:rsid w:val="005D1D36"/>
    <w:rsid w:val="005E06D6"/>
    <w:rsid w:val="005E490B"/>
    <w:rsid w:val="005F2AD9"/>
    <w:rsid w:val="005F79BB"/>
    <w:rsid w:val="00603438"/>
    <w:rsid w:val="0061423E"/>
    <w:rsid w:val="00614BDE"/>
    <w:rsid w:val="00617B44"/>
    <w:rsid w:val="00620C73"/>
    <w:rsid w:val="00621396"/>
    <w:rsid w:val="00622641"/>
    <w:rsid w:val="0062382D"/>
    <w:rsid w:val="0064447F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63534"/>
    <w:rsid w:val="00670F73"/>
    <w:rsid w:val="006744EF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668"/>
    <w:rsid w:val="00756CF4"/>
    <w:rsid w:val="00760DC6"/>
    <w:rsid w:val="00762802"/>
    <w:rsid w:val="0076719D"/>
    <w:rsid w:val="00790C86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116C"/>
    <w:rsid w:val="007E64D4"/>
    <w:rsid w:val="007E6964"/>
    <w:rsid w:val="007F6C25"/>
    <w:rsid w:val="00803B2A"/>
    <w:rsid w:val="0081134F"/>
    <w:rsid w:val="00817A35"/>
    <w:rsid w:val="0082599F"/>
    <w:rsid w:val="0082646C"/>
    <w:rsid w:val="008333B4"/>
    <w:rsid w:val="008375D4"/>
    <w:rsid w:val="008461FD"/>
    <w:rsid w:val="008471AD"/>
    <w:rsid w:val="008508EF"/>
    <w:rsid w:val="00854057"/>
    <w:rsid w:val="00862EDA"/>
    <w:rsid w:val="00863C0D"/>
    <w:rsid w:val="00867994"/>
    <w:rsid w:val="00872264"/>
    <w:rsid w:val="00874AA1"/>
    <w:rsid w:val="00877C10"/>
    <w:rsid w:val="00892186"/>
    <w:rsid w:val="00896C29"/>
    <w:rsid w:val="008979F7"/>
    <w:rsid w:val="008A09B1"/>
    <w:rsid w:val="008A6E8B"/>
    <w:rsid w:val="008B47FC"/>
    <w:rsid w:val="008C3A38"/>
    <w:rsid w:val="008C3DC5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085"/>
    <w:rsid w:val="008F2761"/>
    <w:rsid w:val="008F35C4"/>
    <w:rsid w:val="008F3EE2"/>
    <w:rsid w:val="008F703C"/>
    <w:rsid w:val="0091008F"/>
    <w:rsid w:val="00910DC4"/>
    <w:rsid w:val="00913A68"/>
    <w:rsid w:val="0092773A"/>
    <w:rsid w:val="0093756D"/>
    <w:rsid w:val="00937A12"/>
    <w:rsid w:val="00941530"/>
    <w:rsid w:val="00941B58"/>
    <w:rsid w:val="009527D9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85206"/>
    <w:rsid w:val="009924EC"/>
    <w:rsid w:val="00993C1D"/>
    <w:rsid w:val="009B50F2"/>
    <w:rsid w:val="009B533C"/>
    <w:rsid w:val="009B589D"/>
    <w:rsid w:val="009C3651"/>
    <w:rsid w:val="009C663D"/>
    <w:rsid w:val="009D795E"/>
    <w:rsid w:val="009E3DE9"/>
    <w:rsid w:val="009E479E"/>
    <w:rsid w:val="009E5EEC"/>
    <w:rsid w:val="009E7A40"/>
    <w:rsid w:val="009F107E"/>
    <w:rsid w:val="009F3514"/>
    <w:rsid w:val="009F48B0"/>
    <w:rsid w:val="00A17FAC"/>
    <w:rsid w:val="00A27EBD"/>
    <w:rsid w:val="00A420D4"/>
    <w:rsid w:val="00A43E96"/>
    <w:rsid w:val="00A52C83"/>
    <w:rsid w:val="00A56CE1"/>
    <w:rsid w:val="00A603D1"/>
    <w:rsid w:val="00A60582"/>
    <w:rsid w:val="00A7106F"/>
    <w:rsid w:val="00A73319"/>
    <w:rsid w:val="00A74D87"/>
    <w:rsid w:val="00A77449"/>
    <w:rsid w:val="00A90C5D"/>
    <w:rsid w:val="00AA079C"/>
    <w:rsid w:val="00AA1E5E"/>
    <w:rsid w:val="00AA2689"/>
    <w:rsid w:val="00AB1466"/>
    <w:rsid w:val="00AC60D7"/>
    <w:rsid w:val="00AC7E44"/>
    <w:rsid w:val="00AD279E"/>
    <w:rsid w:val="00AD298C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4337"/>
    <w:rsid w:val="00B15290"/>
    <w:rsid w:val="00B31016"/>
    <w:rsid w:val="00B31FDA"/>
    <w:rsid w:val="00B3288A"/>
    <w:rsid w:val="00B32EA8"/>
    <w:rsid w:val="00B34B1B"/>
    <w:rsid w:val="00B37706"/>
    <w:rsid w:val="00B4450F"/>
    <w:rsid w:val="00B470C5"/>
    <w:rsid w:val="00B60248"/>
    <w:rsid w:val="00B66D79"/>
    <w:rsid w:val="00B75A33"/>
    <w:rsid w:val="00B81943"/>
    <w:rsid w:val="00B81AEC"/>
    <w:rsid w:val="00B8352C"/>
    <w:rsid w:val="00B87B7E"/>
    <w:rsid w:val="00B96646"/>
    <w:rsid w:val="00B977B7"/>
    <w:rsid w:val="00BA1EB1"/>
    <w:rsid w:val="00BA719F"/>
    <w:rsid w:val="00BA7E4E"/>
    <w:rsid w:val="00BC1553"/>
    <w:rsid w:val="00BC46F1"/>
    <w:rsid w:val="00BC56BA"/>
    <w:rsid w:val="00BC6CE9"/>
    <w:rsid w:val="00BC7CF6"/>
    <w:rsid w:val="00BD377A"/>
    <w:rsid w:val="00BD717F"/>
    <w:rsid w:val="00BE59B9"/>
    <w:rsid w:val="00BE6CED"/>
    <w:rsid w:val="00BF475C"/>
    <w:rsid w:val="00BF5F32"/>
    <w:rsid w:val="00C06B81"/>
    <w:rsid w:val="00C11D35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D01305"/>
    <w:rsid w:val="00D052CE"/>
    <w:rsid w:val="00D13497"/>
    <w:rsid w:val="00D24936"/>
    <w:rsid w:val="00D266D2"/>
    <w:rsid w:val="00D320C3"/>
    <w:rsid w:val="00D344B7"/>
    <w:rsid w:val="00D34A55"/>
    <w:rsid w:val="00D41DEC"/>
    <w:rsid w:val="00D42E78"/>
    <w:rsid w:val="00D50C43"/>
    <w:rsid w:val="00D5621B"/>
    <w:rsid w:val="00D617CB"/>
    <w:rsid w:val="00D628A7"/>
    <w:rsid w:val="00D65862"/>
    <w:rsid w:val="00D65C82"/>
    <w:rsid w:val="00D71E7A"/>
    <w:rsid w:val="00D76744"/>
    <w:rsid w:val="00D81895"/>
    <w:rsid w:val="00D8572A"/>
    <w:rsid w:val="00D87812"/>
    <w:rsid w:val="00D95E95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428C"/>
    <w:rsid w:val="00E35237"/>
    <w:rsid w:val="00E433F1"/>
    <w:rsid w:val="00E45ABF"/>
    <w:rsid w:val="00E47A53"/>
    <w:rsid w:val="00E53938"/>
    <w:rsid w:val="00E5472D"/>
    <w:rsid w:val="00E5719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1035"/>
    <w:rsid w:val="00F44546"/>
    <w:rsid w:val="00F4723F"/>
    <w:rsid w:val="00F53907"/>
    <w:rsid w:val="00F56884"/>
    <w:rsid w:val="00F56DB3"/>
    <w:rsid w:val="00F60677"/>
    <w:rsid w:val="00F61C0A"/>
    <w:rsid w:val="00F6235C"/>
    <w:rsid w:val="00F623F3"/>
    <w:rsid w:val="00F62ABF"/>
    <w:rsid w:val="00F63431"/>
    <w:rsid w:val="00F71184"/>
    <w:rsid w:val="00F73ABB"/>
    <w:rsid w:val="00F82B5C"/>
    <w:rsid w:val="00F852A1"/>
    <w:rsid w:val="00F93A78"/>
    <w:rsid w:val="00F97DBB"/>
    <w:rsid w:val="00FA5520"/>
    <w:rsid w:val="00FB0394"/>
    <w:rsid w:val="00FB615B"/>
    <w:rsid w:val="00FD03F2"/>
    <w:rsid w:val="00FE1B29"/>
    <w:rsid w:val="00FE21D2"/>
    <w:rsid w:val="00FE679B"/>
    <w:rsid w:val="00FE752D"/>
    <w:rsid w:val="00FF029B"/>
    <w:rsid w:val="00FF4660"/>
    <w:rsid w:val="00FF51EC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3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6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7EEC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A33DD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F34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34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6BC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72D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Основной текст1"/>
    <w:basedOn w:val="Normal"/>
    <w:uiPriority w:val="99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lstext">
    <w:name w:val="clstext"/>
    <w:basedOn w:val="Normal"/>
    <w:uiPriority w:val="99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5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FF02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F029B"/>
    <w:pPr>
      <w:shd w:val="clear" w:color="auto" w:fill="FFFFFF"/>
      <w:spacing w:before="300" w:after="720" w:line="240" w:lineRule="atLeas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FF029B"/>
    <w:rPr>
      <w:rFonts w:ascii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/>
      <w:spacing w:val="20"/>
      <w:sz w:val="48"/>
      <w:szCs w:val="48"/>
    </w:rPr>
  </w:style>
  <w:style w:type="character" w:customStyle="1" w:styleId="a0">
    <w:name w:val="Основной текст + Полужирный"/>
    <w:basedOn w:val="a"/>
    <w:uiPriority w:val="99"/>
    <w:rsid w:val="00274DCE"/>
    <w:rPr>
      <w:b/>
      <w:bCs/>
      <w:spacing w:val="0"/>
    </w:rPr>
  </w:style>
  <w:style w:type="paragraph" w:customStyle="1" w:styleId="p1">
    <w:name w:val="p1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9B533C"/>
    <w:rPr>
      <w:rFonts w:cs="Times New Roman"/>
    </w:rPr>
  </w:style>
  <w:style w:type="character" w:customStyle="1" w:styleId="s1">
    <w:name w:val="s1"/>
    <w:basedOn w:val="DefaultParagraphFont"/>
    <w:uiPriority w:val="99"/>
    <w:rsid w:val="009B533C"/>
    <w:rPr>
      <w:rFonts w:cs="Times New Roman"/>
    </w:rPr>
  </w:style>
  <w:style w:type="paragraph" w:customStyle="1" w:styleId="p5">
    <w:name w:val="p5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92EC7"/>
    <w:rPr>
      <w:rFonts w:cs="Times New Roman"/>
    </w:rPr>
  </w:style>
  <w:style w:type="paragraph" w:customStyle="1" w:styleId="p10">
    <w:name w:val="p1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292EC7"/>
    <w:rPr>
      <w:rFonts w:cs="Times New Roman"/>
    </w:rPr>
  </w:style>
  <w:style w:type="paragraph" w:customStyle="1" w:styleId="p21">
    <w:name w:val="p21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292EC7"/>
    <w:rPr>
      <w:rFonts w:cs="Times New Roman"/>
    </w:rPr>
  </w:style>
  <w:style w:type="paragraph" w:customStyle="1" w:styleId="p7">
    <w:name w:val="p7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292EC7"/>
    <w:rPr>
      <w:rFonts w:cs="Times New Roman"/>
    </w:rPr>
  </w:style>
  <w:style w:type="paragraph" w:customStyle="1" w:styleId="ConsPlusNormal">
    <w:name w:val="ConsPlusNormal"/>
    <w:uiPriority w:val="99"/>
    <w:rsid w:val="00003D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740A59"/>
    <w:rPr>
      <w:rFonts w:cs="Times New Roman"/>
      <w:b/>
      <w:bCs/>
    </w:rPr>
  </w:style>
  <w:style w:type="paragraph" w:customStyle="1" w:styleId="2">
    <w:name w:val="Основной текст2"/>
    <w:basedOn w:val="Normal"/>
    <w:uiPriority w:val="99"/>
    <w:rsid w:val="00E81DD8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316"/>
    <w:rPr>
      <w:rFonts w:cs="Times New Roman"/>
    </w:rPr>
  </w:style>
  <w:style w:type="paragraph" w:customStyle="1" w:styleId="formattext">
    <w:name w:val="formattext"/>
    <w:basedOn w:val="Normal"/>
    <w:uiPriority w:val="99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B7A23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45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17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5</Pages>
  <Words>1130</Words>
  <Characters>6444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cp:lastPrinted>2021-03-30T06:52:00Z</cp:lastPrinted>
  <dcterms:created xsi:type="dcterms:W3CDTF">2020-04-14T07:32:00Z</dcterms:created>
  <dcterms:modified xsi:type="dcterms:W3CDTF">2021-03-30T06:53:00Z</dcterms:modified>
</cp:coreProperties>
</file>